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CDF" w:rsidRDefault="002D38B8">
      <w:pPr>
        <w:jc w:val="center"/>
        <w:rPr>
          <w:i/>
          <w:sz w:val="18"/>
          <w:szCs w:val="18"/>
        </w:rPr>
      </w:pPr>
      <w:bookmarkStart w:id="0" w:name="_heading=h.gjdgxs" w:colFirst="0" w:colLast="0"/>
      <w:bookmarkEnd w:id="0"/>
      <w:r>
        <w:rPr>
          <w:i/>
          <w:sz w:val="18"/>
          <w:szCs w:val="18"/>
        </w:rPr>
        <w:t>T</w:t>
      </w:r>
      <w:r w:rsidR="00643FB7">
        <w:rPr>
          <w:i/>
          <w:sz w:val="18"/>
          <w:szCs w:val="18"/>
        </w:rPr>
        <w:t xml:space="preserve">his </w:t>
      </w:r>
      <w:proofErr w:type="gramStart"/>
      <w:r w:rsidR="00643FB7">
        <w:rPr>
          <w:i/>
          <w:sz w:val="18"/>
          <w:szCs w:val="18"/>
        </w:rPr>
        <w:t xml:space="preserve">is </w:t>
      </w:r>
      <w:r>
        <w:rPr>
          <w:i/>
          <w:sz w:val="18"/>
          <w:szCs w:val="18"/>
        </w:rPr>
        <w:t xml:space="preserve"> </w:t>
      </w:r>
      <w:r w:rsidR="00643FB7">
        <w:rPr>
          <w:i/>
          <w:sz w:val="18"/>
          <w:szCs w:val="18"/>
        </w:rPr>
        <w:t>Rainbow</w:t>
      </w:r>
      <w:proofErr w:type="gramEnd"/>
      <w:r w:rsidR="00643FB7">
        <w:rPr>
          <w:i/>
          <w:sz w:val="18"/>
          <w:szCs w:val="18"/>
        </w:rPr>
        <w:t xml:space="preserve"> class’ </w:t>
      </w:r>
      <w:r>
        <w:rPr>
          <w:i/>
          <w:sz w:val="18"/>
          <w:szCs w:val="18"/>
        </w:rPr>
        <w:t xml:space="preserve">curriculum overview for the Autumn 1 term. This overview gives you a brief explanation of what the pupils will be doing in school. It also gives you suggestions of activities to support pupils learning at home. These are only suggestions, not compulsory activities. </w:t>
      </w:r>
    </w:p>
    <w:tbl>
      <w:tblPr>
        <w:tblStyle w:val="1"/>
        <w:tblW w:w="14760" w:type="dxa"/>
        <w:tblInd w:w="-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Look w:val="0600" w:firstRow="0" w:lastRow="0" w:firstColumn="0" w:lastColumn="0" w:noHBand="1" w:noVBand="1"/>
      </w:tblPr>
      <w:tblGrid>
        <w:gridCol w:w="3347"/>
        <w:gridCol w:w="2126"/>
        <w:gridCol w:w="3544"/>
        <w:gridCol w:w="3118"/>
        <w:gridCol w:w="2625"/>
      </w:tblGrid>
      <w:tr w:rsidR="00CF1CDF" w:rsidTr="00643FB7">
        <w:trPr>
          <w:trHeight w:val="4360"/>
        </w:trPr>
        <w:tc>
          <w:tcPr>
            <w:tcW w:w="3347" w:type="dxa"/>
            <w:shd w:val="clear" w:color="auto" w:fill="FFFFFF" w:themeFill="background1"/>
            <w:tcMar>
              <w:top w:w="100" w:type="dxa"/>
              <w:left w:w="100" w:type="dxa"/>
              <w:bottom w:w="100" w:type="dxa"/>
              <w:right w:w="100" w:type="dxa"/>
            </w:tcMar>
          </w:tcPr>
          <w:p w:rsidR="00CF1CDF" w:rsidRDefault="002D38B8">
            <w:pPr>
              <w:widowControl w:val="0"/>
              <w:spacing w:line="240" w:lineRule="auto"/>
              <w:jc w:val="center"/>
              <w:rPr>
                <w:b/>
                <w:sz w:val="18"/>
                <w:szCs w:val="18"/>
              </w:rPr>
            </w:pPr>
            <w:r>
              <w:rPr>
                <w:b/>
                <w:sz w:val="18"/>
                <w:szCs w:val="18"/>
              </w:rPr>
              <w:t>Topic</w:t>
            </w:r>
          </w:p>
          <w:p w:rsidR="00CF1CDF" w:rsidRDefault="002D38B8">
            <w:pPr>
              <w:widowControl w:val="0"/>
              <w:spacing w:line="240" w:lineRule="auto"/>
              <w:rPr>
                <w:sz w:val="18"/>
                <w:szCs w:val="18"/>
              </w:rPr>
            </w:pPr>
            <w:r>
              <w:rPr>
                <w:sz w:val="18"/>
                <w:szCs w:val="18"/>
              </w:rPr>
              <w:t>Our topic this half term is called All about me</w:t>
            </w:r>
          </w:p>
          <w:p w:rsidR="00CF1CDF" w:rsidRDefault="002D38B8">
            <w:pPr>
              <w:widowControl w:val="0"/>
              <w:spacing w:line="240" w:lineRule="auto"/>
              <w:rPr>
                <w:sz w:val="18"/>
                <w:szCs w:val="18"/>
              </w:rPr>
            </w:pPr>
            <w:r>
              <w:rPr>
                <w:sz w:val="18"/>
                <w:szCs w:val="18"/>
              </w:rPr>
              <w:t xml:space="preserve">We will be learning about </w:t>
            </w:r>
          </w:p>
          <w:p w:rsidR="00CF1CDF" w:rsidRDefault="002D38B8">
            <w:pPr>
              <w:widowControl w:val="0"/>
              <w:spacing w:line="240" w:lineRule="auto"/>
              <w:rPr>
                <w:sz w:val="18"/>
                <w:szCs w:val="18"/>
              </w:rPr>
            </w:pPr>
            <w:r>
              <w:rPr>
                <w:sz w:val="18"/>
                <w:szCs w:val="18"/>
              </w:rPr>
              <w:t>Week 1- back to school</w:t>
            </w:r>
          </w:p>
          <w:p w:rsidR="00CF1CDF" w:rsidRDefault="002D38B8">
            <w:pPr>
              <w:widowControl w:val="0"/>
              <w:spacing w:line="240" w:lineRule="auto"/>
              <w:rPr>
                <w:sz w:val="18"/>
                <w:szCs w:val="18"/>
              </w:rPr>
            </w:pPr>
            <w:r>
              <w:rPr>
                <w:sz w:val="18"/>
                <w:szCs w:val="18"/>
              </w:rPr>
              <w:t xml:space="preserve">Week 2- </w:t>
            </w:r>
            <w:r w:rsidR="004F2793">
              <w:rPr>
                <w:sz w:val="18"/>
                <w:szCs w:val="18"/>
              </w:rPr>
              <w:t xml:space="preserve">body parts </w:t>
            </w:r>
          </w:p>
          <w:p w:rsidR="00CF1CDF" w:rsidRDefault="002D38B8">
            <w:pPr>
              <w:widowControl w:val="0"/>
              <w:spacing w:line="240" w:lineRule="auto"/>
              <w:rPr>
                <w:sz w:val="18"/>
                <w:szCs w:val="18"/>
              </w:rPr>
            </w:pPr>
            <w:r>
              <w:rPr>
                <w:sz w:val="18"/>
                <w:szCs w:val="18"/>
              </w:rPr>
              <w:t xml:space="preserve">Week 3- </w:t>
            </w:r>
            <w:r w:rsidR="004F2793">
              <w:rPr>
                <w:sz w:val="18"/>
                <w:szCs w:val="18"/>
              </w:rPr>
              <w:t xml:space="preserve">likes and dislikes </w:t>
            </w:r>
          </w:p>
          <w:p w:rsidR="00CF1CDF" w:rsidRDefault="002D38B8">
            <w:pPr>
              <w:widowControl w:val="0"/>
              <w:spacing w:line="240" w:lineRule="auto"/>
              <w:rPr>
                <w:sz w:val="18"/>
                <w:szCs w:val="18"/>
              </w:rPr>
            </w:pPr>
            <w:r>
              <w:rPr>
                <w:sz w:val="18"/>
                <w:szCs w:val="18"/>
              </w:rPr>
              <w:t>Week 4- family</w:t>
            </w:r>
          </w:p>
          <w:p w:rsidR="00CF1CDF" w:rsidRDefault="002D38B8">
            <w:pPr>
              <w:widowControl w:val="0"/>
              <w:spacing w:line="240" w:lineRule="auto"/>
              <w:rPr>
                <w:sz w:val="18"/>
                <w:szCs w:val="18"/>
              </w:rPr>
            </w:pPr>
            <w:r>
              <w:rPr>
                <w:sz w:val="18"/>
                <w:szCs w:val="18"/>
              </w:rPr>
              <w:t>Week 5- senses</w:t>
            </w:r>
          </w:p>
          <w:p w:rsidR="00CF1CDF" w:rsidRDefault="002D38B8">
            <w:pPr>
              <w:widowControl w:val="0"/>
              <w:spacing w:line="240" w:lineRule="auto"/>
              <w:rPr>
                <w:sz w:val="18"/>
                <w:szCs w:val="18"/>
              </w:rPr>
            </w:pPr>
            <w:r>
              <w:rPr>
                <w:sz w:val="18"/>
                <w:szCs w:val="18"/>
              </w:rPr>
              <w:t>Week 6 – senses</w:t>
            </w:r>
          </w:p>
          <w:p w:rsidR="00CF1CDF" w:rsidRDefault="002D38B8">
            <w:pPr>
              <w:widowControl w:val="0"/>
              <w:spacing w:line="240" w:lineRule="auto"/>
              <w:rPr>
                <w:sz w:val="18"/>
                <w:szCs w:val="18"/>
              </w:rPr>
            </w:pPr>
            <w:r>
              <w:rPr>
                <w:sz w:val="18"/>
                <w:szCs w:val="18"/>
              </w:rPr>
              <w:t>Week 7 – body parts</w:t>
            </w:r>
          </w:p>
          <w:p w:rsidR="00CF1CDF" w:rsidRDefault="00CF1CDF">
            <w:pPr>
              <w:widowControl w:val="0"/>
              <w:spacing w:line="240" w:lineRule="auto"/>
              <w:rPr>
                <w:sz w:val="18"/>
                <w:szCs w:val="18"/>
              </w:rPr>
            </w:pPr>
          </w:p>
          <w:p w:rsidR="00CF1CDF" w:rsidRDefault="002D38B8">
            <w:pPr>
              <w:widowControl w:val="0"/>
              <w:spacing w:line="240" w:lineRule="auto"/>
              <w:jc w:val="center"/>
              <w:rPr>
                <w:sz w:val="18"/>
                <w:szCs w:val="18"/>
              </w:rPr>
            </w:pPr>
            <w:r>
              <w:rPr>
                <w:noProof/>
                <w:sz w:val="18"/>
                <w:szCs w:val="18"/>
                <w:lang w:val="en-GB"/>
              </w:rPr>
              <w:drawing>
                <wp:inline distT="0" distB="0" distL="0" distR="0" wp14:anchorId="5FC2A85F" wp14:editId="49C24144">
                  <wp:extent cx="1322614" cy="1123950"/>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318990" cy="1120871"/>
                          </a:xfrm>
                          <a:prstGeom prst="rect">
                            <a:avLst/>
                          </a:prstGeom>
                          <a:ln/>
                        </pic:spPr>
                      </pic:pic>
                    </a:graphicData>
                  </a:graphic>
                </wp:inline>
              </w:drawing>
            </w:r>
          </w:p>
        </w:tc>
        <w:tc>
          <w:tcPr>
            <w:tcW w:w="2126" w:type="dxa"/>
            <w:shd w:val="clear" w:color="auto" w:fill="FFFFFF" w:themeFill="background1"/>
            <w:tcMar>
              <w:top w:w="100" w:type="dxa"/>
              <w:left w:w="100" w:type="dxa"/>
              <w:bottom w:w="100" w:type="dxa"/>
              <w:right w:w="100" w:type="dxa"/>
            </w:tcMar>
          </w:tcPr>
          <w:p w:rsidR="00643FB7" w:rsidRDefault="00643FB7" w:rsidP="00643FB7">
            <w:pPr>
              <w:widowControl w:val="0"/>
              <w:spacing w:line="240" w:lineRule="auto"/>
              <w:jc w:val="center"/>
              <w:rPr>
                <w:b/>
                <w:sz w:val="18"/>
                <w:szCs w:val="18"/>
              </w:rPr>
            </w:pPr>
            <w:r>
              <w:rPr>
                <w:b/>
                <w:sz w:val="18"/>
                <w:szCs w:val="18"/>
              </w:rPr>
              <w:t>PE</w:t>
            </w:r>
          </w:p>
          <w:p w:rsidR="00643FB7" w:rsidRDefault="00643FB7" w:rsidP="00643FB7">
            <w:pPr>
              <w:widowControl w:val="0"/>
              <w:spacing w:line="240" w:lineRule="auto"/>
              <w:rPr>
                <w:sz w:val="18"/>
                <w:szCs w:val="18"/>
              </w:rPr>
            </w:pPr>
            <w:r>
              <w:rPr>
                <w:sz w:val="18"/>
                <w:szCs w:val="18"/>
              </w:rPr>
              <w:t xml:space="preserve"> Our PE is taught by John and this half term he is focusing the children on getting back into the routine of listening to his instructions and moving and stopping when he bangs the drum.</w:t>
            </w:r>
          </w:p>
          <w:p w:rsidR="00643FB7" w:rsidRDefault="00643FB7" w:rsidP="00643FB7">
            <w:pPr>
              <w:widowControl w:val="0"/>
              <w:spacing w:line="240" w:lineRule="auto"/>
              <w:rPr>
                <w:sz w:val="18"/>
                <w:szCs w:val="18"/>
              </w:rPr>
            </w:pPr>
            <w:r>
              <w:rPr>
                <w:sz w:val="18"/>
                <w:szCs w:val="18"/>
              </w:rPr>
              <w:t>We have PE on a Monday- please either send your child into school dressed in sports wear or ensure we have a PE kit in school for them to change into</w:t>
            </w:r>
          </w:p>
          <w:p w:rsidR="00643FB7" w:rsidRDefault="00643FB7" w:rsidP="00643FB7">
            <w:pPr>
              <w:widowControl w:val="0"/>
              <w:spacing w:line="240" w:lineRule="auto"/>
              <w:rPr>
                <w:sz w:val="18"/>
                <w:szCs w:val="18"/>
              </w:rPr>
            </w:pPr>
          </w:p>
          <w:p w:rsidR="00643FB7" w:rsidRDefault="00643FB7" w:rsidP="00643FB7">
            <w:pPr>
              <w:widowControl w:val="0"/>
              <w:spacing w:line="240" w:lineRule="auto"/>
              <w:rPr>
                <w:sz w:val="18"/>
                <w:szCs w:val="18"/>
              </w:rPr>
            </w:pPr>
            <w:r>
              <w:rPr>
                <w:sz w:val="18"/>
                <w:szCs w:val="18"/>
              </w:rPr>
              <w:t>The main activity theme will be dance this half term.</w:t>
            </w:r>
          </w:p>
          <w:p w:rsidR="00CF1CDF" w:rsidRDefault="00CF1CDF">
            <w:pPr>
              <w:widowControl w:val="0"/>
              <w:spacing w:line="240" w:lineRule="auto"/>
              <w:rPr>
                <w:sz w:val="18"/>
                <w:szCs w:val="18"/>
              </w:rPr>
            </w:pPr>
          </w:p>
        </w:tc>
        <w:tc>
          <w:tcPr>
            <w:tcW w:w="3544" w:type="dxa"/>
            <w:shd w:val="clear" w:color="auto" w:fill="FFFFFF" w:themeFill="background1"/>
            <w:tcMar>
              <w:top w:w="100" w:type="dxa"/>
              <w:left w:w="100" w:type="dxa"/>
              <w:bottom w:w="100" w:type="dxa"/>
              <w:right w:w="100" w:type="dxa"/>
            </w:tcMar>
          </w:tcPr>
          <w:p w:rsidR="00CF1CDF" w:rsidRDefault="002D38B8">
            <w:pPr>
              <w:widowControl w:val="0"/>
              <w:spacing w:line="240" w:lineRule="auto"/>
              <w:jc w:val="center"/>
              <w:rPr>
                <w:b/>
                <w:sz w:val="18"/>
                <w:szCs w:val="18"/>
              </w:rPr>
            </w:pPr>
            <w:r>
              <w:rPr>
                <w:b/>
                <w:sz w:val="18"/>
                <w:szCs w:val="18"/>
              </w:rPr>
              <w:t>English</w:t>
            </w:r>
          </w:p>
          <w:p w:rsidR="00CF1CDF" w:rsidRDefault="002D38B8">
            <w:pPr>
              <w:widowControl w:val="0"/>
              <w:spacing w:line="240" w:lineRule="auto"/>
              <w:rPr>
                <w:sz w:val="18"/>
                <w:szCs w:val="18"/>
              </w:rPr>
            </w:pPr>
            <w:r>
              <w:rPr>
                <w:sz w:val="18"/>
                <w:szCs w:val="18"/>
              </w:rPr>
              <w:t xml:space="preserve">This half term our English focus is lovely books- We are reading a book The train ride </w:t>
            </w:r>
          </w:p>
          <w:p w:rsidR="00CF1CDF" w:rsidRDefault="002D38B8" w:rsidP="00643FB7">
            <w:pPr>
              <w:widowControl w:val="0"/>
              <w:spacing w:line="240" w:lineRule="auto"/>
              <w:jc w:val="center"/>
              <w:rPr>
                <w:sz w:val="18"/>
                <w:szCs w:val="18"/>
              </w:rPr>
            </w:pPr>
            <w:r>
              <w:rPr>
                <w:noProof/>
                <w:sz w:val="18"/>
                <w:szCs w:val="18"/>
                <w:lang w:val="en-GB"/>
              </w:rPr>
              <w:drawing>
                <wp:inline distT="114300" distB="114300" distL="114300" distR="114300" wp14:anchorId="3C4EB81A" wp14:editId="32F99497">
                  <wp:extent cx="781050" cy="581025"/>
                  <wp:effectExtent l="0" t="0" r="0" b="9525"/>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786057" cy="584750"/>
                          </a:xfrm>
                          <a:prstGeom prst="rect">
                            <a:avLst/>
                          </a:prstGeom>
                          <a:ln/>
                        </pic:spPr>
                      </pic:pic>
                    </a:graphicData>
                  </a:graphic>
                </wp:inline>
              </w:drawing>
            </w:r>
          </w:p>
          <w:p w:rsidR="00CF1CDF" w:rsidRPr="00643FB7" w:rsidRDefault="002D38B8">
            <w:pPr>
              <w:widowControl w:val="0"/>
              <w:shd w:val="clear" w:color="auto" w:fill="FFFFFF"/>
              <w:spacing w:after="220" w:line="240" w:lineRule="auto"/>
              <w:rPr>
                <w:sz w:val="18"/>
                <w:szCs w:val="18"/>
              </w:rPr>
            </w:pPr>
            <w:r w:rsidRPr="00643FB7">
              <w:rPr>
                <w:sz w:val="18"/>
                <w:szCs w:val="18"/>
              </w:rPr>
              <w:t>Climb aboard for a rhythmic train ride through the country. There's lots to see and someone very special waiting at the end!</w:t>
            </w:r>
          </w:p>
          <w:p w:rsidR="00CF1CDF" w:rsidRDefault="002D38B8" w:rsidP="00643FB7">
            <w:pPr>
              <w:widowControl w:val="0"/>
              <w:shd w:val="clear" w:color="auto" w:fill="FFFFFF"/>
              <w:spacing w:after="220" w:line="240" w:lineRule="auto"/>
              <w:rPr>
                <w:sz w:val="18"/>
                <w:szCs w:val="18"/>
              </w:rPr>
            </w:pPr>
            <w:r w:rsidRPr="00643FB7">
              <w:rPr>
                <w:sz w:val="18"/>
                <w:szCs w:val="18"/>
              </w:rPr>
              <w:t>A little girl and her mother board the train in town and set off on a journey through the countryside. As they travel, the girl looks out of the window, asking "What shall I see? What shall I see?" And what does she see? Sh</w:t>
            </w:r>
            <w:r w:rsidR="00643FB7">
              <w:rPr>
                <w:sz w:val="18"/>
                <w:szCs w:val="18"/>
              </w:rPr>
              <w:t>eep, cows, horses and much more.</w:t>
            </w:r>
          </w:p>
        </w:tc>
        <w:tc>
          <w:tcPr>
            <w:tcW w:w="3118" w:type="dxa"/>
            <w:shd w:val="clear" w:color="auto" w:fill="FFFFFF" w:themeFill="background1"/>
            <w:tcMar>
              <w:top w:w="100" w:type="dxa"/>
              <w:left w:w="100" w:type="dxa"/>
              <w:bottom w:w="100" w:type="dxa"/>
              <w:right w:w="100" w:type="dxa"/>
            </w:tcMar>
          </w:tcPr>
          <w:p w:rsidR="00CF1CDF" w:rsidRDefault="002D38B8">
            <w:pPr>
              <w:widowControl w:val="0"/>
              <w:spacing w:line="240" w:lineRule="auto"/>
              <w:jc w:val="center"/>
              <w:rPr>
                <w:b/>
                <w:sz w:val="18"/>
                <w:szCs w:val="18"/>
              </w:rPr>
            </w:pPr>
            <w:r>
              <w:rPr>
                <w:b/>
                <w:sz w:val="18"/>
                <w:szCs w:val="18"/>
              </w:rPr>
              <w:t>Phonics/ Reading</w:t>
            </w:r>
          </w:p>
          <w:p w:rsidR="00CF1CDF" w:rsidRDefault="002D38B8">
            <w:pPr>
              <w:widowControl w:val="0"/>
              <w:spacing w:line="240" w:lineRule="auto"/>
              <w:rPr>
                <w:sz w:val="18"/>
                <w:szCs w:val="18"/>
              </w:rPr>
            </w:pPr>
            <w:r>
              <w:rPr>
                <w:sz w:val="18"/>
                <w:szCs w:val="18"/>
              </w:rPr>
              <w:t xml:space="preserve">We will continue to teach phonics. </w:t>
            </w:r>
            <w:r w:rsidR="00643FB7">
              <w:rPr>
                <w:sz w:val="18"/>
                <w:szCs w:val="18"/>
              </w:rPr>
              <w:t>We will be learning a sound a week and identifying some words that begin with that sound. We will also use the sounds we know to read CVC words</w:t>
            </w:r>
            <w:r>
              <w:rPr>
                <w:sz w:val="18"/>
                <w:szCs w:val="18"/>
              </w:rPr>
              <w:t xml:space="preserve">.  </w:t>
            </w:r>
          </w:p>
          <w:p w:rsidR="00643FB7" w:rsidRDefault="00643FB7">
            <w:pPr>
              <w:widowControl w:val="0"/>
              <w:spacing w:line="240" w:lineRule="auto"/>
              <w:rPr>
                <w:sz w:val="18"/>
                <w:szCs w:val="18"/>
              </w:rPr>
            </w:pPr>
          </w:p>
          <w:p w:rsidR="00643FB7" w:rsidRDefault="002D38B8" w:rsidP="00643FB7">
            <w:pPr>
              <w:widowControl w:val="0"/>
              <w:spacing w:line="240" w:lineRule="auto"/>
              <w:rPr>
                <w:sz w:val="18"/>
                <w:szCs w:val="18"/>
              </w:rPr>
            </w:pPr>
            <w:r>
              <w:rPr>
                <w:sz w:val="18"/>
                <w:szCs w:val="18"/>
              </w:rPr>
              <w:t>In reading the pupils will be reading</w:t>
            </w:r>
            <w:r w:rsidR="00643FB7">
              <w:rPr>
                <w:sz w:val="18"/>
                <w:szCs w:val="18"/>
              </w:rPr>
              <w:t xml:space="preserve"> 1:1 with an adult daily and every week they will visit the library to exchange 5 books that they want to share in class.  </w:t>
            </w:r>
          </w:p>
          <w:p w:rsidR="00643FB7" w:rsidRDefault="00643FB7" w:rsidP="00643FB7">
            <w:pPr>
              <w:widowControl w:val="0"/>
              <w:spacing w:line="240" w:lineRule="auto"/>
              <w:rPr>
                <w:sz w:val="18"/>
                <w:szCs w:val="18"/>
              </w:rPr>
            </w:pPr>
          </w:p>
          <w:p w:rsidR="00643FB7" w:rsidRDefault="00643FB7" w:rsidP="00643FB7">
            <w:pPr>
              <w:widowControl w:val="0"/>
              <w:spacing w:line="240" w:lineRule="auto"/>
              <w:rPr>
                <w:sz w:val="18"/>
                <w:szCs w:val="18"/>
              </w:rPr>
            </w:pPr>
            <w:r>
              <w:rPr>
                <w:sz w:val="18"/>
                <w:szCs w:val="18"/>
              </w:rPr>
              <w:t xml:space="preserve">Please spend some time at home sharing books, reading to your child and listening to them reading or talking about the pictures. </w:t>
            </w:r>
          </w:p>
        </w:tc>
        <w:tc>
          <w:tcPr>
            <w:tcW w:w="2625" w:type="dxa"/>
            <w:shd w:val="clear" w:color="auto" w:fill="FFFFFF" w:themeFill="background1"/>
            <w:tcMar>
              <w:top w:w="100" w:type="dxa"/>
              <w:left w:w="100" w:type="dxa"/>
              <w:bottom w:w="100" w:type="dxa"/>
              <w:right w:w="100" w:type="dxa"/>
            </w:tcMar>
          </w:tcPr>
          <w:p w:rsidR="00CF1CDF" w:rsidRDefault="002D38B8">
            <w:pPr>
              <w:widowControl w:val="0"/>
              <w:spacing w:line="240" w:lineRule="auto"/>
              <w:jc w:val="center"/>
              <w:rPr>
                <w:b/>
                <w:sz w:val="18"/>
                <w:szCs w:val="18"/>
              </w:rPr>
            </w:pPr>
            <w:r>
              <w:rPr>
                <w:b/>
                <w:sz w:val="18"/>
                <w:szCs w:val="18"/>
              </w:rPr>
              <w:t>Cookery</w:t>
            </w:r>
          </w:p>
          <w:p w:rsidR="00CF1CDF" w:rsidRDefault="00CF1CDF">
            <w:pPr>
              <w:widowControl w:val="0"/>
              <w:spacing w:line="240" w:lineRule="auto"/>
              <w:rPr>
                <w:sz w:val="18"/>
                <w:szCs w:val="18"/>
              </w:rPr>
            </w:pPr>
          </w:p>
          <w:p w:rsidR="00CF1CDF" w:rsidRDefault="002D38B8">
            <w:pPr>
              <w:widowControl w:val="0"/>
              <w:spacing w:line="240" w:lineRule="auto"/>
              <w:rPr>
                <w:sz w:val="18"/>
                <w:szCs w:val="18"/>
              </w:rPr>
            </w:pPr>
            <w:r>
              <w:rPr>
                <w:sz w:val="18"/>
                <w:szCs w:val="18"/>
              </w:rPr>
              <w:t>Our cookery focus this half term is sandwiches</w:t>
            </w:r>
          </w:p>
          <w:p w:rsidR="00CF1CDF" w:rsidRDefault="002D38B8">
            <w:pPr>
              <w:widowControl w:val="0"/>
              <w:spacing w:line="240" w:lineRule="auto"/>
              <w:rPr>
                <w:sz w:val="18"/>
                <w:szCs w:val="18"/>
              </w:rPr>
            </w:pPr>
            <w:r>
              <w:rPr>
                <w:sz w:val="18"/>
                <w:szCs w:val="18"/>
              </w:rPr>
              <w:t xml:space="preserve">The children will be making some delicious sandwiches with lots of different fillings </w:t>
            </w:r>
          </w:p>
          <w:p w:rsidR="00CF1CDF" w:rsidRDefault="00CF1CDF">
            <w:pPr>
              <w:widowControl w:val="0"/>
              <w:spacing w:line="240" w:lineRule="auto"/>
              <w:rPr>
                <w:sz w:val="18"/>
                <w:szCs w:val="18"/>
              </w:rPr>
            </w:pPr>
          </w:p>
          <w:p w:rsidR="00CF1CDF" w:rsidRDefault="002D38B8">
            <w:pPr>
              <w:widowControl w:val="0"/>
              <w:pBdr>
                <w:top w:val="nil"/>
                <w:left w:val="nil"/>
                <w:bottom w:val="nil"/>
                <w:right w:val="nil"/>
                <w:between w:val="nil"/>
              </w:pBdr>
              <w:spacing w:line="240" w:lineRule="auto"/>
              <w:rPr>
                <w:sz w:val="18"/>
                <w:szCs w:val="18"/>
              </w:rPr>
            </w:pPr>
            <w:r>
              <w:rPr>
                <w:noProof/>
                <w:sz w:val="18"/>
                <w:szCs w:val="18"/>
                <w:lang w:val="en-GB"/>
              </w:rPr>
              <w:drawing>
                <wp:inline distT="0" distB="0" distL="0" distR="0" wp14:anchorId="2BC621D9" wp14:editId="6B0D5620">
                  <wp:extent cx="647700" cy="476250"/>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10"/>
                          <a:srcRect l="6849" t="16901" r="-1" b="12676"/>
                          <a:stretch/>
                        </pic:blipFill>
                        <pic:spPr bwMode="auto">
                          <a:xfrm>
                            <a:off x="0" y="0"/>
                            <a:ext cx="650456" cy="478277"/>
                          </a:xfrm>
                          <a:prstGeom prst="rect">
                            <a:avLst/>
                          </a:prstGeom>
                          <a:ln>
                            <a:noFill/>
                          </a:ln>
                          <a:extLst>
                            <a:ext uri="{53640926-AAD7-44D8-BBD7-CCE9431645EC}">
                              <a14:shadowObscured xmlns:a14="http://schemas.microsoft.com/office/drawing/2010/main"/>
                            </a:ext>
                          </a:extLst>
                        </pic:spPr>
                      </pic:pic>
                    </a:graphicData>
                  </a:graphic>
                </wp:inline>
              </w:drawing>
            </w:r>
          </w:p>
          <w:p w:rsidR="00CF1CDF" w:rsidRDefault="00CF1CDF">
            <w:pPr>
              <w:widowControl w:val="0"/>
              <w:pBdr>
                <w:top w:val="nil"/>
                <w:left w:val="nil"/>
                <w:bottom w:val="nil"/>
                <w:right w:val="nil"/>
                <w:between w:val="nil"/>
              </w:pBdr>
              <w:spacing w:line="240" w:lineRule="auto"/>
              <w:rPr>
                <w:sz w:val="18"/>
                <w:szCs w:val="18"/>
              </w:rPr>
            </w:pPr>
          </w:p>
          <w:p w:rsidR="00CF1CDF" w:rsidRDefault="002D38B8">
            <w:pPr>
              <w:widowControl w:val="0"/>
              <w:pBdr>
                <w:top w:val="nil"/>
                <w:left w:val="nil"/>
                <w:bottom w:val="nil"/>
                <w:right w:val="nil"/>
                <w:between w:val="nil"/>
              </w:pBdr>
              <w:spacing w:line="240" w:lineRule="auto"/>
              <w:rPr>
                <w:sz w:val="18"/>
                <w:szCs w:val="18"/>
              </w:rPr>
            </w:pPr>
            <w:r>
              <w:rPr>
                <w:sz w:val="18"/>
                <w:szCs w:val="18"/>
              </w:rPr>
              <w:t xml:space="preserve">Week 2 - Jam </w:t>
            </w:r>
          </w:p>
          <w:p w:rsidR="00CF1CDF" w:rsidRDefault="002D38B8">
            <w:pPr>
              <w:widowControl w:val="0"/>
              <w:pBdr>
                <w:top w:val="nil"/>
                <w:left w:val="nil"/>
                <w:bottom w:val="nil"/>
                <w:right w:val="nil"/>
                <w:between w:val="nil"/>
              </w:pBdr>
              <w:spacing w:line="240" w:lineRule="auto"/>
              <w:rPr>
                <w:sz w:val="18"/>
                <w:szCs w:val="18"/>
              </w:rPr>
            </w:pPr>
            <w:r>
              <w:rPr>
                <w:sz w:val="18"/>
                <w:szCs w:val="18"/>
              </w:rPr>
              <w:t xml:space="preserve">Week 3 - Soft cheese and cucumber </w:t>
            </w:r>
          </w:p>
          <w:p w:rsidR="00CF1CDF" w:rsidRDefault="002D38B8">
            <w:pPr>
              <w:widowControl w:val="0"/>
              <w:pBdr>
                <w:top w:val="nil"/>
                <w:left w:val="nil"/>
                <w:bottom w:val="nil"/>
                <w:right w:val="nil"/>
                <w:between w:val="nil"/>
              </w:pBdr>
              <w:spacing w:line="240" w:lineRule="auto"/>
              <w:rPr>
                <w:sz w:val="18"/>
                <w:szCs w:val="18"/>
              </w:rPr>
            </w:pPr>
            <w:r>
              <w:rPr>
                <w:sz w:val="18"/>
                <w:szCs w:val="18"/>
              </w:rPr>
              <w:t>Week 4 - Chocolate spread</w:t>
            </w:r>
          </w:p>
          <w:p w:rsidR="00CF1CDF" w:rsidRDefault="002D38B8">
            <w:pPr>
              <w:widowControl w:val="0"/>
              <w:pBdr>
                <w:top w:val="nil"/>
                <w:left w:val="nil"/>
                <w:bottom w:val="nil"/>
                <w:right w:val="nil"/>
                <w:between w:val="nil"/>
              </w:pBdr>
              <w:spacing w:line="240" w:lineRule="auto"/>
              <w:rPr>
                <w:sz w:val="18"/>
                <w:szCs w:val="18"/>
              </w:rPr>
            </w:pPr>
            <w:r>
              <w:rPr>
                <w:sz w:val="18"/>
                <w:szCs w:val="18"/>
              </w:rPr>
              <w:t>Week 5 - Egg &amp; Cress</w:t>
            </w:r>
          </w:p>
          <w:p w:rsidR="00CF1CDF" w:rsidRDefault="002D38B8">
            <w:pPr>
              <w:widowControl w:val="0"/>
              <w:pBdr>
                <w:top w:val="nil"/>
                <w:left w:val="nil"/>
                <w:bottom w:val="nil"/>
                <w:right w:val="nil"/>
                <w:between w:val="nil"/>
              </w:pBdr>
              <w:spacing w:line="240" w:lineRule="auto"/>
              <w:rPr>
                <w:sz w:val="18"/>
                <w:szCs w:val="18"/>
              </w:rPr>
            </w:pPr>
            <w:r>
              <w:rPr>
                <w:sz w:val="18"/>
                <w:szCs w:val="18"/>
              </w:rPr>
              <w:t>Week 6 - Tuna and sweetcorn</w:t>
            </w:r>
          </w:p>
          <w:p w:rsidR="00CF1CDF" w:rsidRDefault="002D38B8">
            <w:pPr>
              <w:widowControl w:val="0"/>
              <w:pBdr>
                <w:top w:val="nil"/>
                <w:left w:val="nil"/>
                <w:bottom w:val="nil"/>
                <w:right w:val="nil"/>
                <w:between w:val="nil"/>
              </w:pBdr>
              <w:spacing w:line="240" w:lineRule="auto"/>
              <w:rPr>
                <w:sz w:val="18"/>
                <w:szCs w:val="18"/>
              </w:rPr>
            </w:pPr>
            <w:r>
              <w:rPr>
                <w:sz w:val="18"/>
                <w:szCs w:val="18"/>
              </w:rPr>
              <w:t>Week 7 - Marmite</w:t>
            </w:r>
          </w:p>
        </w:tc>
        <w:bookmarkStart w:id="1" w:name="_GoBack"/>
        <w:bookmarkEnd w:id="1"/>
      </w:tr>
      <w:tr w:rsidR="00CF1CDF" w:rsidTr="00643FB7">
        <w:trPr>
          <w:trHeight w:val="2920"/>
        </w:trPr>
        <w:tc>
          <w:tcPr>
            <w:tcW w:w="3347" w:type="dxa"/>
            <w:shd w:val="clear" w:color="auto" w:fill="FFFFFF" w:themeFill="background1"/>
            <w:tcMar>
              <w:top w:w="100" w:type="dxa"/>
              <w:left w:w="100" w:type="dxa"/>
              <w:bottom w:w="100" w:type="dxa"/>
              <w:right w:w="100" w:type="dxa"/>
            </w:tcMar>
          </w:tcPr>
          <w:p w:rsidR="00643FB7" w:rsidRDefault="00643FB7" w:rsidP="00643FB7">
            <w:pPr>
              <w:widowControl w:val="0"/>
              <w:spacing w:line="240" w:lineRule="auto"/>
              <w:jc w:val="center"/>
              <w:rPr>
                <w:b/>
                <w:sz w:val="18"/>
                <w:szCs w:val="18"/>
              </w:rPr>
            </w:pPr>
            <w:r>
              <w:rPr>
                <w:b/>
                <w:sz w:val="18"/>
                <w:szCs w:val="18"/>
              </w:rPr>
              <w:t>PSHE</w:t>
            </w:r>
          </w:p>
          <w:p w:rsidR="00643FB7" w:rsidRDefault="00643FB7" w:rsidP="00643FB7">
            <w:pPr>
              <w:widowControl w:val="0"/>
              <w:spacing w:line="240" w:lineRule="auto"/>
              <w:rPr>
                <w:sz w:val="18"/>
                <w:szCs w:val="18"/>
              </w:rPr>
            </w:pPr>
            <w:r>
              <w:rPr>
                <w:sz w:val="18"/>
                <w:szCs w:val="18"/>
              </w:rPr>
              <w:t>The children will be exploring the topic of emotions.  Each week we will be looking at an emotion in detail.</w:t>
            </w:r>
          </w:p>
          <w:p w:rsidR="00643FB7" w:rsidRDefault="00643FB7" w:rsidP="00643FB7">
            <w:pPr>
              <w:widowControl w:val="0"/>
              <w:spacing w:line="240" w:lineRule="auto"/>
              <w:rPr>
                <w:sz w:val="18"/>
                <w:szCs w:val="18"/>
              </w:rPr>
            </w:pPr>
            <w:r>
              <w:rPr>
                <w:sz w:val="18"/>
                <w:szCs w:val="18"/>
              </w:rPr>
              <w:t>Week 1 and 2 – emotions</w:t>
            </w:r>
          </w:p>
          <w:p w:rsidR="00643FB7" w:rsidRDefault="00643FB7" w:rsidP="00643FB7">
            <w:pPr>
              <w:widowControl w:val="0"/>
              <w:spacing w:line="240" w:lineRule="auto"/>
              <w:rPr>
                <w:sz w:val="18"/>
                <w:szCs w:val="18"/>
              </w:rPr>
            </w:pPr>
            <w:r>
              <w:rPr>
                <w:sz w:val="18"/>
                <w:szCs w:val="18"/>
              </w:rPr>
              <w:t>Week 3 –green zone</w:t>
            </w:r>
          </w:p>
          <w:p w:rsidR="00643FB7" w:rsidRDefault="00643FB7" w:rsidP="00643FB7">
            <w:pPr>
              <w:widowControl w:val="0"/>
              <w:spacing w:line="240" w:lineRule="auto"/>
              <w:rPr>
                <w:sz w:val="18"/>
                <w:szCs w:val="18"/>
              </w:rPr>
            </w:pPr>
            <w:r>
              <w:rPr>
                <w:sz w:val="18"/>
                <w:szCs w:val="18"/>
              </w:rPr>
              <w:t>Week 4 – blue zone</w:t>
            </w:r>
          </w:p>
          <w:p w:rsidR="00643FB7" w:rsidRDefault="00643FB7" w:rsidP="00643FB7">
            <w:pPr>
              <w:widowControl w:val="0"/>
              <w:spacing w:line="240" w:lineRule="auto"/>
              <w:rPr>
                <w:sz w:val="18"/>
                <w:szCs w:val="18"/>
              </w:rPr>
            </w:pPr>
            <w:r>
              <w:rPr>
                <w:sz w:val="18"/>
                <w:szCs w:val="18"/>
              </w:rPr>
              <w:t>Week 5 – yellow zone</w:t>
            </w:r>
          </w:p>
          <w:p w:rsidR="00643FB7" w:rsidRDefault="00643FB7" w:rsidP="00643FB7">
            <w:pPr>
              <w:widowControl w:val="0"/>
              <w:spacing w:line="240" w:lineRule="auto"/>
              <w:rPr>
                <w:sz w:val="18"/>
                <w:szCs w:val="18"/>
              </w:rPr>
            </w:pPr>
            <w:r>
              <w:rPr>
                <w:sz w:val="18"/>
                <w:szCs w:val="18"/>
              </w:rPr>
              <w:t>Week 6 – red zone</w:t>
            </w:r>
          </w:p>
          <w:p w:rsidR="00643FB7" w:rsidRDefault="00643FB7" w:rsidP="00643FB7">
            <w:pPr>
              <w:widowControl w:val="0"/>
              <w:spacing w:line="240" w:lineRule="auto"/>
              <w:rPr>
                <w:sz w:val="18"/>
                <w:szCs w:val="18"/>
              </w:rPr>
            </w:pPr>
            <w:r>
              <w:rPr>
                <w:sz w:val="18"/>
                <w:szCs w:val="18"/>
              </w:rPr>
              <w:t>Week 7 – What makes us happy</w:t>
            </w:r>
          </w:p>
          <w:p w:rsidR="00643FB7" w:rsidRDefault="00643FB7" w:rsidP="00643FB7">
            <w:pPr>
              <w:widowControl w:val="0"/>
              <w:spacing w:line="240" w:lineRule="auto"/>
              <w:rPr>
                <w:sz w:val="18"/>
                <w:szCs w:val="18"/>
              </w:rPr>
            </w:pPr>
            <w:r>
              <w:rPr>
                <w:sz w:val="18"/>
                <w:szCs w:val="18"/>
              </w:rPr>
              <w:t>Week 8- what makes us sad/ angry</w:t>
            </w:r>
          </w:p>
        </w:tc>
        <w:tc>
          <w:tcPr>
            <w:tcW w:w="2126" w:type="dxa"/>
            <w:shd w:val="clear" w:color="auto" w:fill="FFFFFF" w:themeFill="background1"/>
            <w:tcMar>
              <w:top w:w="100" w:type="dxa"/>
              <w:left w:w="100" w:type="dxa"/>
              <w:bottom w:w="100" w:type="dxa"/>
              <w:right w:w="100" w:type="dxa"/>
            </w:tcMar>
          </w:tcPr>
          <w:p w:rsidR="00643FB7" w:rsidRDefault="00643FB7" w:rsidP="00643FB7">
            <w:pPr>
              <w:widowControl w:val="0"/>
              <w:spacing w:line="240" w:lineRule="auto"/>
              <w:jc w:val="center"/>
              <w:rPr>
                <w:b/>
                <w:sz w:val="18"/>
                <w:szCs w:val="18"/>
              </w:rPr>
            </w:pPr>
            <w:r>
              <w:rPr>
                <w:b/>
                <w:sz w:val="18"/>
                <w:szCs w:val="18"/>
              </w:rPr>
              <w:t>Science</w:t>
            </w:r>
          </w:p>
          <w:p w:rsidR="00643FB7" w:rsidRDefault="00643FB7" w:rsidP="00643FB7">
            <w:pPr>
              <w:widowControl w:val="0"/>
              <w:spacing w:line="240" w:lineRule="auto"/>
              <w:rPr>
                <w:sz w:val="18"/>
                <w:szCs w:val="18"/>
              </w:rPr>
            </w:pPr>
            <w:r>
              <w:rPr>
                <w:sz w:val="18"/>
                <w:szCs w:val="18"/>
              </w:rPr>
              <w:t>This half term in science we are going to be out explore the garden. Will we be clearing the weeds and getting our flower bed prepared to plant some winter flowers and vegetables!</w:t>
            </w:r>
          </w:p>
          <w:p w:rsidR="00CF1CDF" w:rsidRDefault="00CF1CDF" w:rsidP="00643FB7">
            <w:pPr>
              <w:widowControl w:val="0"/>
              <w:spacing w:line="240" w:lineRule="auto"/>
              <w:rPr>
                <w:sz w:val="18"/>
                <w:szCs w:val="18"/>
              </w:rPr>
            </w:pPr>
          </w:p>
        </w:tc>
        <w:tc>
          <w:tcPr>
            <w:tcW w:w="3544" w:type="dxa"/>
            <w:shd w:val="clear" w:color="auto" w:fill="FFFFFF" w:themeFill="background1"/>
            <w:tcMar>
              <w:top w:w="100" w:type="dxa"/>
              <w:left w:w="100" w:type="dxa"/>
              <w:bottom w:w="100" w:type="dxa"/>
              <w:right w:w="100" w:type="dxa"/>
            </w:tcMar>
          </w:tcPr>
          <w:p w:rsidR="00CF1CDF" w:rsidRDefault="002D38B8">
            <w:pPr>
              <w:spacing w:line="240" w:lineRule="auto"/>
              <w:jc w:val="center"/>
              <w:rPr>
                <w:sz w:val="18"/>
                <w:szCs w:val="18"/>
              </w:rPr>
            </w:pPr>
            <w:r>
              <w:rPr>
                <w:noProof/>
                <w:sz w:val="18"/>
                <w:szCs w:val="18"/>
                <w:lang w:val="en-GB"/>
              </w:rPr>
              <w:drawing>
                <wp:inline distT="0" distB="0" distL="0" distR="0" wp14:anchorId="569F368C" wp14:editId="34FC7C5D">
                  <wp:extent cx="790575" cy="851202"/>
                  <wp:effectExtent l="0" t="0" r="0" b="635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793280" cy="854114"/>
                          </a:xfrm>
                          <a:prstGeom prst="rect">
                            <a:avLst/>
                          </a:prstGeom>
                          <a:ln/>
                        </pic:spPr>
                      </pic:pic>
                    </a:graphicData>
                  </a:graphic>
                </wp:inline>
              </w:drawing>
            </w:r>
          </w:p>
          <w:p w:rsidR="00CF1CDF" w:rsidRDefault="002D38B8">
            <w:pPr>
              <w:spacing w:line="240" w:lineRule="auto"/>
              <w:jc w:val="center"/>
              <w:rPr>
                <w:b/>
                <w:sz w:val="18"/>
                <w:szCs w:val="18"/>
              </w:rPr>
            </w:pPr>
            <w:r>
              <w:rPr>
                <w:b/>
                <w:sz w:val="18"/>
                <w:szCs w:val="18"/>
              </w:rPr>
              <w:t>Autumn 1 Overview</w:t>
            </w:r>
          </w:p>
          <w:p w:rsidR="00643FB7" w:rsidRDefault="00643FB7">
            <w:pPr>
              <w:spacing w:line="240" w:lineRule="auto"/>
              <w:jc w:val="center"/>
              <w:rPr>
                <w:sz w:val="18"/>
                <w:szCs w:val="18"/>
              </w:rPr>
            </w:pPr>
            <w:r>
              <w:rPr>
                <w:b/>
                <w:noProof/>
                <w:sz w:val="18"/>
                <w:szCs w:val="18"/>
                <w:lang w:val="en-GB"/>
              </w:rPr>
              <w:drawing>
                <wp:inline distT="0" distB="0" distL="0" distR="0" wp14:anchorId="553BDE04" wp14:editId="74C11E4F">
                  <wp:extent cx="1636849" cy="809625"/>
                  <wp:effectExtent l="0" t="0" r="1905" b="0"/>
                  <wp:docPr id="1" name="Picture 1" descr="C:\Users\Staff\AppData\Local\Microsoft\Windows\INetCache\IE\PH8CY4HT\rainbow-1445337690d8q[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AppData\Local\Microsoft\Windows\INetCache\IE\PH8CY4HT\rainbow-1445337690d8q[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38078" cy="810233"/>
                          </a:xfrm>
                          <a:prstGeom prst="rect">
                            <a:avLst/>
                          </a:prstGeom>
                          <a:noFill/>
                          <a:ln>
                            <a:noFill/>
                          </a:ln>
                        </pic:spPr>
                      </pic:pic>
                    </a:graphicData>
                  </a:graphic>
                </wp:inline>
              </w:drawing>
            </w:r>
          </w:p>
        </w:tc>
        <w:tc>
          <w:tcPr>
            <w:tcW w:w="3118" w:type="dxa"/>
            <w:shd w:val="clear" w:color="auto" w:fill="FFFFFF" w:themeFill="background1"/>
            <w:tcMar>
              <w:top w:w="100" w:type="dxa"/>
              <w:left w:w="100" w:type="dxa"/>
              <w:bottom w:w="100" w:type="dxa"/>
              <w:right w:w="100" w:type="dxa"/>
            </w:tcMar>
          </w:tcPr>
          <w:p w:rsidR="00CF1CDF" w:rsidRDefault="002D38B8">
            <w:pPr>
              <w:widowControl w:val="0"/>
              <w:spacing w:line="240" w:lineRule="auto"/>
              <w:jc w:val="center"/>
              <w:rPr>
                <w:b/>
                <w:sz w:val="18"/>
                <w:szCs w:val="18"/>
              </w:rPr>
            </w:pPr>
            <w:r>
              <w:rPr>
                <w:b/>
                <w:sz w:val="18"/>
                <w:szCs w:val="18"/>
              </w:rPr>
              <w:t>Speech &amp; Language</w:t>
            </w:r>
          </w:p>
          <w:p w:rsidR="00CF1CDF" w:rsidRDefault="00CF1CDF">
            <w:pPr>
              <w:widowControl w:val="0"/>
              <w:spacing w:line="240" w:lineRule="auto"/>
              <w:jc w:val="center"/>
              <w:rPr>
                <w:b/>
                <w:sz w:val="18"/>
                <w:szCs w:val="18"/>
              </w:rPr>
            </w:pPr>
          </w:p>
          <w:p w:rsidR="00CF1CDF" w:rsidRDefault="002D38B8">
            <w:pPr>
              <w:widowControl w:val="0"/>
              <w:spacing w:line="240" w:lineRule="auto"/>
              <w:rPr>
                <w:sz w:val="18"/>
                <w:szCs w:val="18"/>
              </w:rPr>
            </w:pPr>
            <w:r>
              <w:rPr>
                <w:sz w:val="18"/>
                <w:szCs w:val="18"/>
              </w:rPr>
              <w:t>We will be having speaking and listening groups which will focus on the children extending their listening skills and being able to take turns and ask each other simple questions and listen to their answers.  The children will be split into two different groups.</w:t>
            </w:r>
          </w:p>
        </w:tc>
        <w:tc>
          <w:tcPr>
            <w:tcW w:w="2625" w:type="dxa"/>
            <w:shd w:val="clear" w:color="auto" w:fill="FFFFFF" w:themeFill="background1"/>
            <w:tcMar>
              <w:top w:w="100" w:type="dxa"/>
              <w:left w:w="100" w:type="dxa"/>
              <w:bottom w:w="100" w:type="dxa"/>
              <w:right w:w="100" w:type="dxa"/>
            </w:tcMar>
          </w:tcPr>
          <w:p w:rsidR="00643FB7" w:rsidRDefault="00643FB7">
            <w:pPr>
              <w:widowControl w:val="0"/>
              <w:spacing w:line="240" w:lineRule="auto"/>
              <w:rPr>
                <w:sz w:val="18"/>
                <w:szCs w:val="18"/>
              </w:rPr>
            </w:pPr>
          </w:p>
          <w:p w:rsidR="00643FB7" w:rsidRDefault="00643FB7" w:rsidP="00643FB7">
            <w:pPr>
              <w:widowControl w:val="0"/>
              <w:spacing w:line="240" w:lineRule="auto"/>
              <w:jc w:val="center"/>
              <w:rPr>
                <w:b/>
                <w:sz w:val="18"/>
                <w:szCs w:val="18"/>
              </w:rPr>
            </w:pPr>
            <w:proofErr w:type="spellStart"/>
            <w:r>
              <w:rPr>
                <w:b/>
                <w:sz w:val="18"/>
                <w:szCs w:val="18"/>
              </w:rPr>
              <w:t>Maths</w:t>
            </w:r>
            <w:proofErr w:type="spellEnd"/>
          </w:p>
          <w:p w:rsidR="00643FB7" w:rsidRDefault="00643FB7" w:rsidP="00643FB7">
            <w:pPr>
              <w:widowControl w:val="0"/>
              <w:spacing w:line="240" w:lineRule="auto"/>
              <w:rPr>
                <w:sz w:val="18"/>
                <w:szCs w:val="18"/>
              </w:rPr>
            </w:pPr>
            <w:r>
              <w:rPr>
                <w:sz w:val="18"/>
                <w:szCs w:val="18"/>
              </w:rPr>
              <w:t xml:space="preserve">We will be focusing on:  </w:t>
            </w:r>
          </w:p>
          <w:p w:rsidR="00643FB7" w:rsidRDefault="00643FB7" w:rsidP="00643FB7">
            <w:pPr>
              <w:widowControl w:val="0"/>
              <w:spacing w:line="240" w:lineRule="auto"/>
              <w:rPr>
                <w:sz w:val="18"/>
                <w:szCs w:val="18"/>
              </w:rPr>
            </w:pPr>
            <w:r>
              <w:rPr>
                <w:sz w:val="18"/>
                <w:szCs w:val="18"/>
              </w:rPr>
              <w:t xml:space="preserve">Week 1- back to school </w:t>
            </w:r>
          </w:p>
          <w:p w:rsidR="00643FB7" w:rsidRDefault="00643FB7" w:rsidP="00643FB7">
            <w:pPr>
              <w:widowControl w:val="0"/>
              <w:spacing w:line="240" w:lineRule="auto"/>
              <w:rPr>
                <w:sz w:val="18"/>
                <w:szCs w:val="18"/>
              </w:rPr>
            </w:pPr>
            <w:r>
              <w:rPr>
                <w:sz w:val="18"/>
                <w:szCs w:val="18"/>
              </w:rPr>
              <w:t>Week 2 – measure</w:t>
            </w:r>
          </w:p>
          <w:p w:rsidR="00643FB7" w:rsidRDefault="00643FB7" w:rsidP="00643FB7">
            <w:pPr>
              <w:widowControl w:val="0"/>
              <w:spacing w:line="240" w:lineRule="auto"/>
              <w:rPr>
                <w:sz w:val="18"/>
                <w:szCs w:val="18"/>
              </w:rPr>
            </w:pPr>
            <w:r>
              <w:rPr>
                <w:sz w:val="18"/>
                <w:szCs w:val="18"/>
              </w:rPr>
              <w:t>Week 3 – measure</w:t>
            </w:r>
          </w:p>
          <w:p w:rsidR="00643FB7" w:rsidRDefault="00643FB7" w:rsidP="00643FB7">
            <w:pPr>
              <w:widowControl w:val="0"/>
              <w:spacing w:line="240" w:lineRule="auto"/>
              <w:rPr>
                <w:sz w:val="18"/>
                <w:szCs w:val="18"/>
              </w:rPr>
            </w:pPr>
            <w:r>
              <w:rPr>
                <w:sz w:val="18"/>
                <w:szCs w:val="18"/>
              </w:rPr>
              <w:t>Week 4 – number</w:t>
            </w:r>
          </w:p>
          <w:p w:rsidR="00643FB7" w:rsidRDefault="00643FB7" w:rsidP="00643FB7">
            <w:pPr>
              <w:widowControl w:val="0"/>
              <w:spacing w:line="240" w:lineRule="auto"/>
              <w:rPr>
                <w:sz w:val="18"/>
                <w:szCs w:val="18"/>
              </w:rPr>
            </w:pPr>
            <w:r>
              <w:rPr>
                <w:sz w:val="18"/>
                <w:szCs w:val="18"/>
              </w:rPr>
              <w:t>Week 5 – number</w:t>
            </w:r>
          </w:p>
          <w:p w:rsidR="00643FB7" w:rsidRDefault="00643FB7" w:rsidP="00643FB7">
            <w:pPr>
              <w:widowControl w:val="0"/>
              <w:spacing w:line="240" w:lineRule="auto"/>
              <w:rPr>
                <w:sz w:val="18"/>
                <w:szCs w:val="18"/>
              </w:rPr>
            </w:pPr>
            <w:r>
              <w:rPr>
                <w:sz w:val="18"/>
                <w:szCs w:val="18"/>
              </w:rPr>
              <w:t>Week 6 – geometry</w:t>
            </w:r>
          </w:p>
          <w:p w:rsidR="00643FB7" w:rsidRDefault="00643FB7" w:rsidP="00643FB7">
            <w:pPr>
              <w:widowControl w:val="0"/>
              <w:spacing w:line="240" w:lineRule="auto"/>
              <w:rPr>
                <w:sz w:val="18"/>
                <w:szCs w:val="18"/>
              </w:rPr>
            </w:pPr>
            <w:r>
              <w:rPr>
                <w:sz w:val="18"/>
                <w:szCs w:val="18"/>
              </w:rPr>
              <w:t>Week 7 – geometry</w:t>
            </w:r>
          </w:p>
          <w:p w:rsidR="00643FB7" w:rsidRDefault="00643FB7" w:rsidP="00643FB7">
            <w:pPr>
              <w:widowControl w:val="0"/>
              <w:spacing w:line="240" w:lineRule="auto"/>
              <w:rPr>
                <w:sz w:val="18"/>
                <w:szCs w:val="18"/>
              </w:rPr>
            </w:pPr>
            <w:r>
              <w:rPr>
                <w:sz w:val="18"/>
                <w:szCs w:val="18"/>
              </w:rPr>
              <w:t xml:space="preserve">Week 8 – number </w:t>
            </w:r>
          </w:p>
          <w:p w:rsidR="00643FB7" w:rsidRDefault="00643FB7" w:rsidP="00643FB7">
            <w:pPr>
              <w:widowControl w:val="0"/>
              <w:spacing w:line="240" w:lineRule="auto"/>
              <w:rPr>
                <w:sz w:val="18"/>
                <w:szCs w:val="18"/>
              </w:rPr>
            </w:pPr>
          </w:p>
          <w:p w:rsidR="00CF1CDF" w:rsidRDefault="00CF1CDF">
            <w:pPr>
              <w:widowControl w:val="0"/>
              <w:spacing w:line="240" w:lineRule="auto"/>
              <w:rPr>
                <w:sz w:val="18"/>
                <w:szCs w:val="18"/>
              </w:rPr>
            </w:pPr>
          </w:p>
        </w:tc>
      </w:tr>
      <w:tr w:rsidR="00CF1CDF" w:rsidTr="00643FB7">
        <w:tc>
          <w:tcPr>
            <w:tcW w:w="3347" w:type="dxa"/>
            <w:shd w:val="clear" w:color="auto" w:fill="FFFFFF" w:themeFill="background1"/>
            <w:tcMar>
              <w:top w:w="100" w:type="dxa"/>
              <w:left w:w="100" w:type="dxa"/>
              <w:bottom w:w="100" w:type="dxa"/>
              <w:right w:w="100" w:type="dxa"/>
            </w:tcMar>
          </w:tcPr>
          <w:p w:rsidR="00CF1CDF" w:rsidRDefault="002D38B8">
            <w:pPr>
              <w:widowControl w:val="0"/>
              <w:spacing w:line="240" w:lineRule="auto"/>
              <w:jc w:val="center"/>
              <w:rPr>
                <w:b/>
                <w:sz w:val="18"/>
                <w:szCs w:val="18"/>
              </w:rPr>
            </w:pPr>
            <w:r>
              <w:rPr>
                <w:b/>
                <w:sz w:val="18"/>
                <w:szCs w:val="18"/>
              </w:rPr>
              <w:t>Things to do at home...</w:t>
            </w:r>
          </w:p>
          <w:p w:rsidR="00CF1CDF" w:rsidRDefault="002D38B8">
            <w:pPr>
              <w:widowControl w:val="0"/>
              <w:spacing w:line="240" w:lineRule="auto"/>
              <w:rPr>
                <w:sz w:val="18"/>
                <w:szCs w:val="18"/>
              </w:rPr>
            </w:pPr>
            <w:r>
              <w:rPr>
                <w:sz w:val="18"/>
                <w:szCs w:val="18"/>
              </w:rPr>
              <w:t xml:space="preserve">- Look at The Train ride story online </w:t>
            </w:r>
          </w:p>
          <w:p w:rsidR="00CF1CDF" w:rsidRDefault="002D38B8">
            <w:pPr>
              <w:widowControl w:val="0"/>
              <w:spacing w:line="240" w:lineRule="auto"/>
              <w:rPr>
                <w:sz w:val="18"/>
                <w:szCs w:val="18"/>
              </w:rPr>
            </w:pPr>
            <w:r>
              <w:rPr>
                <w:sz w:val="18"/>
                <w:szCs w:val="18"/>
              </w:rPr>
              <w:t>- Talk about different body parts and what their names are</w:t>
            </w:r>
          </w:p>
          <w:p w:rsidR="00CF1CDF" w:rsidRDefault="002D38B8">
            <w:pPr>
              <w:widowControl w:val="0"/>
              <w:spacing w:line="240" w:lineRule="auto"/>
              <w:rPr>
                <w:sz w:val="18"/>
                <w:szCs w:val="18"/>
              </w:rPr>
            </w:pPr>
            <w:r>
              <w:rPr>
                <w:sz w:val="18"/>
                <w:szCs w:val="18"/>
              </w:rPr>
              <w:t>- Explore making different sandwiches</w:t>
            </w:r>
          </w:p>
          <w:p w:rsidR="00CF1CDF" w:rsidRDefault="00643FB7">
            <w:pPr>
              <w:widowControl w:val="0"/>
              <w:spacing w:line="240" w:lineRule="auto"/>
              <w:rPr>
                <w:sz w:val="18"/>
                <w:szCs w:val="18"/>
              </w:rPr>
            </w:pPr>
            <w:r>
              <w:rPr>
                <w:sz w:val="18"/>
                <w:szCs w:val="18"/>
              </w:rPr>
              <w:t>- Talk about how they are feeling and why.</w:t>
            </w:r>
          </w:p>
          <w:p w:rsidR="00643FB7" w:rsidRDefault="00643FB7">
            <w:pPr>
              <w:widowControl w:val="0"/>
              <w:spacing w:line="240" w:lineRule="auto"/>
              <w:rPr>
                <w:sz w:val="18"/>
                <w:szCs w:val="18"/>
              </w:rPr>
            </w:pPr>
            <w:r>
              <w:rPr>
                <w:sz w:val="18"/>
                <w:szCs w:val="18"/>
              </w:rPr>
              <w:t xml:space="preserve">- Use their preferred communication mode to develop their language skills. </w:t>
            </w:r>
          </w:p>
        </w:tc>
        <w:tc>
          <w:tcPr>
            <w:tcW w:w="2126" w:type="dxa"/>
            <w:shd w:val="clear" w:color="auto" w:fill="FFFFFF" w:themeFill="background1"/>
            <w:tcMar>
              <w:top w:w="100" w:type="dxa"/>
              <w:left w:w="100" w:type="dxa"/>
              <w:bottom w:w="100" w:type="dxa"/>
              <w:right w:w="100" w:type="dxa"/>
            </w:tcMar>
          </w:tcPr>
          <w:p w:rsidR="00CF1CDF" w:rsidRDefault="002D38B8">
            <w:pPr>
              <w:widowControl w:val="0"/>
              <w:spacing w:line="240" w:lineRule="auto"/>
              <w:jc w:val="center"/>
              <w:rPr>
                <w:b/>
                <w:sz w:val="18"/>
                <w:szCs w:val="18"/>
              </w:rPr>
            </w:pPr>
            <w:r>
              <w:rPr>
                <w:b/>
                <w:sz w:val="18"/>
                <w:szCs w:val="18"/>
              </w:rPr>
              <w:t>Computing</w:t>
            </w:r>
          </w:p>
          <w:p w:rsidR="00CF1CDF" w:rsidRDefault="002D38B8">
            <w:pPr>
              <w:widowControl w:val="0"/>
              <w:spacing w:line="240" w:lineRule="auto"/>
              <w:rPr>
                <w:sz w:val="18"/>
                <w:szCs w:val="18"/>
              </w:rPr>
            </w:pPr>
            <w:r>
              <w:rPr>
                <w:sz w:val="18"/>
                <w:szCs w:val="18"/>
              </w:rPr>
              <w:t xml:space="preserve">In computers we will continue to extend our computer skills and we will use the computer to support our learning in Topic, English and </w:t>
            </w:r>
            <w:proofErr w:type="spellStart"/>
            <w:r>
              <w:rPr>
                <w:sz w:val="18"/>
                <w:szCs w:val="18"/>
              </w:rPr>
              <w:t>Maths</w:t>
            </w:r>
            <w:proofErr w:type="spellEnd"/>
            <w:r>
              <w:rPr>
                <w:sz w:val="18"/>
                <w:szCs w:val="18"/>
              </w:rPr>
              <w:t>.</w:t>
            </w:r>
          </w:p>
        </w:tc>
        <w:tc>
          <w:tcPr>
            <w:tcW w:w="3544" w:type="dxa"/>
            <w:shd w:val="clear" w:color="auto" w:fill="FFFFFF" w:themeFill="background1"/>
            <w:tcMar>
              <w:top w:w="100" w:type="dxa"/>
              <w:left w:w="100" w:type="dxa"/>
              <w:bottom w:w="100" w:type="dxa"/>
              <w:right w:w="100" w:type="dxa"/>
            </w:tcMar>
          </w:tcPr>
          <w:p w:rsidR="00CF1CDF" w:rsidRDefault="002D38B8">
            <w:pPr>
              <w:widowControl w:val="0"/>
              <w:spacing w:line="240" w:lineRule="auto"/>
              <w:jc w:val="center"/>
              <w:rPr>
                <w:b/>
                <w:sz w:val="18"/>
                <w:szCs w:val="18"/>
              </w:rPr>
            </w:pPr>
            <w:r>
              <w:rPr>
                <w:b/>
                <w:sz w:val="18"/>
                <w:szCs w:val="18"/>
              </w:rPr>
              <w:t>Trips</w:t>
            </w:r>
          </w:p>
          <w:p w:rsidR="00CF1CDF" w:rsidRDefault="002D38B8">
            <w:pPr>
              <w:widowControl w:val="0"/>
              <w:spacing w:line="240" w:lineRule="auto"/>
              <w:rPr>
                <w:sz w:val="18"/>
                <w:szCs w:val="18"/>
              </w:rPr>
            </w:pPr>
            <w:r>
              <w:rPr>
                <w:sz w:val="18"/>
                <w:szCs w:val="18"/>
              </w:rPr>
              <w:t xml:space="preserve">At the moment this half term we have not planned any trips due to </w:t>
            </w:r>
            <w:proofErr w:type="spellStart"/>
            <w:r>
              <w:rPr>
                <w:sz w:val="18"/>
                <w:szCs w:val="18"/>
              </w:rPr>
              <w:t>Covid</w:t>
            </w:r>
            <w:proofErr w:type="spellEnd"/>
            <w:r>
              <w:rPr>
                <w:sz w:val="18"/>
                <w:szCs w:val="18"/>
              </w:rPr>
              <w:t xml:space="preserve"> 19.</w:t>
            </w:r>
          </w:p>
          <w:p w:rsidR="00CF1CDF" w:rsidRDefault="002D38B8">
            <w:pPr>
              <w:widowControl w:val="0"/>
              <w:spacing w:line="240" w:lineRule="auto"/>
              <w:rPr>
                <w:sz w:val="18"/>
                <w:szCs w:val="18"/>
              </w:rPr>
            </w:pPr>
            <w:r>
              <w:rPr>
                <w:sz w:val="18"/>
                <w:szCs w:val="18"/>
              </w:rPr>
              <w:t xml:space="preserve">We will be doing </w:t>
            </w:r>
            <w:proofErr w:type="gramStart"/>
            <w:r>
              <w:rPr>
                <w:sz w:val="18"/>
                <w:szCs w:val="18"/>
              </w:rPr>
              <w:t>a  power</w:t>
            </w:r>
            <w:proofErr w:type="gramEnd"/>
            <w:r>
              <w:rPr>
                <w:sz w:val="18"/>
                <w:szCs w:val="18"/>
              </w:rPr>
              <w:t xml:space="preserve"> walk around the local area several times a week.</w:t>
            </w:r>
            <w:r w:rsidR="00643FB7">
              <w:rPr>
                <w:sz w:val="18"/>
                <w:szCs w:val="18"/>
              </w:rPr>
              <w:t xml:space="preserve"> Please ensure your child has a pair of wellington boots in school. </w:t>
            </w:r>
          </w:p>
        </w:tc>
        <w:tc>
          <w:tcPr>
            <w:tcW w:w="3118" w:type="dxa"/>
            <w:shd w:val="clear" w:color="auto" w:fill="FFFFFF" w:themeFill="background1"/>
            <w:tcMar>
              <w:top w:w="100" w:type="dxa"/>
              <w:left w:w="100" w:type="dxa"/>
              <w:bottom w:w="100" w:type="dxa"/>
              <w:right w:w="100" w:type="dxa"/>
            </w:tcMar>
          </w:tcPr>
          <w:p w:rsidR="00643FB7" w:rsidRDefault="00643FB7" w:rsidP="00643FB7">
            <w:pPr>
              <w:widowControl w:val="0"/>
              <w:spacing w:line="240" w:lineRule="auto"/>
              <w:jc w:val="center"/>
              <w:rPr>
                <w:b/>
                <w:sz w:val="18"/>
                <w:szCs w:val="18"/>
              </w:rPr>
            </w:pPr>
            <w:r>
              <w:rPr>
                <w:b/>
                <w:sz w:val="18"/>
                <w:szCs w:val="18"/>
              </w:rPr>
              <w:t>PLPs</w:t>
            </w:r>
          </w:p>
          <w:p w:rsidR="00643FB7" w:rsidRDefault="00643FB7" w:rsidP="00643FB7">
            <w:pPr>
              <w:widowControl w:val="0"/>
              <w:spacing w:line="240" w:lineRule="auto"/>
              <w:rPr>
                <w:sz w:val="18"/>
                <w:szCs w:val="18"/>
              </w:rPr>
            </w:pPr>
            <w:r>
              <w:rPr>
                <w:sz w:val="18"/>
                <w:szCs w:val="18"/>
              </w:rPr>
              <w:t>The children will work towards</w:t>
            </w:r>
            <w:r w:rsidRPr="00643FB7">
              <w:rPr>
                <w:sz w:val="18"/>
                <w:szCs w:val="18"/>
              </w:rPr>
              <w:t xml:space="preserve"> achieving their </w:t>
            </w:r>
            <w:r>
              <w:rPr>
                <w:sz w:val="18"/>
                <w:szCs w:val="18"/>
              </w:rPr>
              <w:t xml:space="preserve">EHCP targets each day. </w:t>
            </w:r>
          </w:p>
          <w:p w:rsidR="00643FB7" w:rsidRDefault="00643FB7" w:rsidP="00643FB7">
            <w:pPr>
              <w:widowControl w:val="0"/>
              <w:spacing w:line="240" w:lineRule="auto"/>
              <w:rPr>
                <w:sz w:val="18"/>
                <w:szCs w:val="18"/>
              </w:rPr>
            </w:pPr>
          </w:p>
          <w:p w:rsidR="00643FB7" w:rsidRPr="00643FB7" w:rsidRDefault="00643FB7" w:rsidP="00643FB7">
            <w:pPr>
              <w:widowControl w:val="0"/>
              <w:spacing w:line="240" w:lineRule="auto"/>
              <w:rPr>
                <w:sz w:val="18"/>
                <w:szCs w:val="18"/>
              </w:rPr>
            </w:pPr>
          </w:p>
        </w:tc>
        <w:tc>
          <w:tcPr>
            <w:tcW w:w="2625" w:type="dxa"/>
            <w:shd w:val="clear" w:color="auto" w:fill="FFFFFF" w:themeFill="background1"/>
            <w:tcMar>
              <w:top w:w="100" w:type="dxa"/>
              <w:left w:w="100" w:type="dxa"/>
              <w:bottom w:w="100" w:type="dxa"/>
              <w:right w:w="100" w:type="dxa"/>
            </w:tcMar>
          </w:tcPr>
          <w:p w:rsidR="00CF1CDF" w:rsidRDefault="002D38B8">
            <w:pPr>
              <w:widowControl w:val="0"/>
              <w:spacing w:line="240" w:lineRule="auto"/>
              <w:jc w:val="center"/>
              <w:rPr>
                <w:b/>
                <w:sz w:val="18"/>
                <w:szCs w:val="18"/>
              </w:rPr>
            </w:pPr>
            <w:r>
              <w:rPr>
                <w:b/>
                <w:sz w:val="18"/>
                <w:szCs w:val="18"/>
              </w:rPr>
              <w:t xml:space="preserve">Expressive arts </w:t>
            </w:r>
          </w:p>
          <w:p w:rsidR="00CF1CDF" w:rsidRDefault="002D38B8">
            <w:pPr>
              <w:widowControl w:val="0"/>
              <w:spacing w:line="240" w:lineRule="auto"/>
              <w:rPr>
                <w:sz w:val="18"/>
                <w:szCs w:val="18"/>
              </w:rPr>
            </w:pPr>
            <w:r>
              <w:rPr>
                <w:noProof/>
                <w:sz w:val="18"/>
                <w:szCs w:val="18"/>
                <w:lang w:val="en-GB"/>
              </w:rPr>
              <w:drawing>
                <wp:inline distT="0" distB="0" distL="0" distR="0" wp14:anchorId="0504812E" wp14:editId="18DC6CCC">
                  <wp:extent cx="790575" cy="616925"/>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792458" cy="618394"/>
                          </a:xfrm>
                          <a:prstGeom prst="rect">
                            <a:avLst/>
                          </a:prstGeom>
                          <a:ln/>
                        </pic:spPr>
                      </pic:pic>
                    </a:graphicData>
                  </a:graphic>
                </wp:inline>
              </w:drawing>
            </w:r>
          </w:p>
          <w:p w:rsidR="00CF1CDF" w:rsidRDefault="00643FB7">
            <w:pPr>
              <w:widowControl w:val="0"/>
              <w:spacing w:line="240" w:lineRule="auto"/>
              <w:rPr>
                <w:sz w:val="18"/>
                <w:szCs w:val="18"/>
              </w:rPr>
            </w:pPr>
            <w:r>
              <w:rPr>
                <w:sz w:val="18"/>
                <w:szCs w:val="18"/>
              </w:rPr>
              <w:t>Coral teaches</w:t>
            </w:r>
            <w:r w:rsidR="002D38B8">
              <w:rPr>
                <w:sz w:val="18"/>
                <w:szCs w:val="18"/>
              </w:rPr>
              <w:t xml:space="preserve"> expressive arts and this half term the focus is on street dance.</w:t>
            </w:r>
          </w:p>
        </w:tc>
      </w:tr>
    </w:tbl>
    <w:p w:rsidR="00CF1CDF" w:rsidRDefault="00CF1CDF">
      <w:pPr>
        <w:rPr>
          <w:sz w:val="18"/>
          <w:szCs w:val="18"/>
        </w:rPr>
      </w:pPr>
    </w:p>
    <w:sectPr w:rsidR="00CF1CDF" w:rsidSect="00643FB7">
      <w:headerReference w:type="default" r:id="rId14"/>
      <w:pgSz w:w="15840" w:h="12240"/>
      <w:pgMar w:top="720" w:right="1440" w:bottom="72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C6D" w:rsidRDefault="006C5C6D">
      <w:pPr>
        <w:spacing w:line="240" w:lineRule="auto"/>
      </w:pPr>
      <w:r>
        <w:separator/>
      </w:r>
    </w:p>
  </w:endnote>
  <w:endnote w:type="continuationSeparator" w:id="0">
    <w:p w:rsidR="006C5C6D" w:rsidRDefault="006C5C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C6D" w:rsidRDefault="006C5C6D">
      <w:pPr>
        <w:spacing w:line="240" w:lineRule="auto"/>
      </w:pPr>
      <w:r>
        <w:separator/>
      </w:r>
    </w:p>
  </w:footnote>
  <w:footnote w:type="continuationSeparator" w:id="0">
    <w:p w:rsidR="006C5C6D" w:rsidRDefault="006C5C6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CDF" w:rsidRDefault="00643FB7">
    <w:pPr>
      <w:jc w:val="center"/>
      <w:rPr>
        <w:b/>
      </w:rPr>
    </w:pPr>
    <w:r>
      <w:rPr>
        <w:b/>
      </w:rPr>
      <w:t xml:space="preserve">Rainbow </w:t>
    </w:r>
    <w:r w:rsidR="002D38B8">
      <w:rPr>
        <w:b/>
      </w:rPr>
      <w:t>Class curriculum map- Autumn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F1CDF"/>
    <w:rsid w:val="002D38B8"/>
    <w:rsid w:val="004F2793"/>
    <w:rsid w:val="00643FB7"/>
    <w:rsid w:val="006C5C6D"/>
    <w:rsid w:val="00CF1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E4D26"/>
    <w:pPr>
      <w:tabs>
        <w:tab w:val="center" w:pos="4513"/>
        <w:tab w:val="right" w:pos="9026"/>
      </w:tabs>
      <w:spacing w:line="240" w:lineRule="auto"/>
    </w:pPr>
  </w:style>
  <w:style w:type="character" w:customStyle="1" w:styleId="HeaderChar">
    <w:name w:val="Header Char"/>
    <w:basedOn w:val="DefaultParagraphFont"/>
    <w:link w:val="Header"/>
    <w:uiPriority w:val="99"/>
    <w:rsid w:val="007E4D26"/>
  </w:style>
  <w:style w:type="paragraph" w:styleId="Footer">
    <w:name w:val="footer"/>
    <w:basedOn w:val="Normal"/>
    <w:link w:val="FooterChar"/>
    <w:uiPriority w:val="99"/>
    <w:unhideWhenUsed/>
    <w:rsid w:val="007E4D26"/>
    <w:pPr>
      <w:tabs>
        <w:tab w:val="center" w:pos="4513"/>
        <w:tab w:val="right" w:pos="9026"/>
      </w:tabs>
      <w:spacing w:line="240" w:lineRule="auto"/>
    </w:pPr>
  </w:style>
  <w:style w:type="character" w:customStyle="1" w:styleId="FooterChar">
    <w:name w:val="Footer Char"/>
    <w:basedOn w:val="DefaultParagraphFont"/>
    <w:link w:val="Footer"/>
    <w:uiPriority w:val="99"/>
    <w:rsid w:val="007E4D26"/>
  </w:style>
  <w:style w:type="paragraph" w:styleId="BalloonText">
    <w:name w:val="Balloon Text"/>
    <w:basedOn w:val="Normal"/>
    <w:link w:val="BalloonTextChar"/>
    <w:uiPriority w:val="99"/>
    <w:semiHidden/>
    <w:unhideWhenUsed/>
    <w:rsid w:val="005759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974"/>
    <w:rPr>
      <w:rFonts w:ascii="Tahoma" w:hAnsi="Tahoma" w:cs="Tahoma"/>
      <w:sz w:val="16"/>
      <w:szCs w:val="16"/>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E4D26"/>
    <w:pPr>
      <w:tabs>
        <w:tab w:val="center" w:pos="4513"/>
        <w:tab w:val="right" w:pos="9026"/>
      </w:tabs>
      <w:spacing w:line="240" w:lineRule="auto"/>
    </w:pPr>
  </w:style>
  <w:style w:type="character" w:customStyle="1" w:styleId="HeaderChar">
    <w:name w:val="Header Char"/>
    <w:basedOn w:val="DefaultParagraphFont"/>
    <w:link w:val="Header"/>
    <w:uiPriority w:val="99"/>
    <w:rsid w:val="007E4D26"/>
  </w:style>
  <w:style w:type="paragraph" w:styleId="Footer">
    <w:name w:val="footer"/>
    <w:basedOn w:val="Normal"/>
    <w:link w:val="FooterChar"/>
    <w:uiPriority w:val="99"/>
    <w:unhideWhenUsed/>
    <w:rsid w:val="007E4D26"/>
    <w:pPr>
      <w:tabs>
        <w:tab w:val="center" w:pos="4513"/>
        <w:tab w:val="right" w:pos="9026"/>
      </w:tabs>
      <w:spacing w:line="240" w:lineRule="auto"/>
    </w:pPr>
  </w:style>
  <w:style w:type="character" w:customStyle="1" w:styleId="FooterChar">
    <w:name w:val="Footer Char"/>
    <w:basedOn w:val="DefaultParagraphFont"/>
    <w:link w:val="Footer"/>
    <w:uiPriority w:val="99"/>
    <w:rsid w:val="007E4D26"/>
  </w:style>
  <w:style w:type="paragraph" w:styleId="BalloonText">
    <w:name w:val="Balloon Text"/>
    <w:basedOn w:val="Normal"/>
    <w:link w:val="BalloonTextChar"/>
    <w:uiPriority w:val="99"/>
    <w:semiHidden/>
    <w:unhideWhenUsed/>
    <w:rsid w:val="005759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974"/>
    <w:rPr>
      <w:rFonts w:ascii="Tahoma" w:hAnsi="Tahoma" w:cs="Tahoma"/>
      <w:sz w:val="16"/>
      <w:szCs w:val="16"/>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EnZrfEuYzgBzi0zZmBI5s2ZzFw==">AMUW2mUqvXgO9p+r28LZkh/DoPmik7JLdkWmqQqh4StKn1tbqlV843L8+dR8HDSJZPt7ziz9pR2pwfXjU70anxfoX0Y0CwWKwyO+ckalCqqqQZrsHFmQBfLzlki9Umti3+qgnwWcz3/D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2</Pages>
  <Words>589</Words>
  <Characters>3362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Mingay</dc:creator>
  <cp:lastModifiedBy>Staff</cp:lastModifiedBy>
  <cp:revision>1</cp:revision>
  <dcterms:created xsi:type="dcterms:W3CDTF">2020-09-07T14:55:00Z</dcterms:created>
  <dcterms:modified xsi:type="dcterms:W3CDTF">2020-09-16T15:09:00Z</dcterms:modified>
</cp:coreProperties>
</file>